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D" w:rsidRDefault="00AC68FD" w:rsidP="00350FB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Purchasing</w:t>
      </w:r>
    </w:p>
    <w:p w:rsidR="00AC68FD" w:rsidRPr="00AC68FD" w:rsidRDefault="00AC68FD" w:rsidP="00417E2E">
      <w:pPr>
        <w:spacing w:after="0" w:line="240" w:lineRule="auto"/>
        <w:jc w:val="center"/>
        <w:rPr>
          <w:b/>
          <w:sz w:val="30"/>
          <w:szCs w:val="30"/>
        </w:rPr>
      </w:pPr>
      <w:r w:rsidRPr="00AC68FD">
        <w:rPr>
          <w:b/>
          <w:sz w:val="30"/>
          <w:szCs w:val="30"/>
        </w:rPr>
        <w:t>Quotation Exemption Form</w:t>
      </w:r>
    </w:p>
    <w:p w:rsidR="00AC68FD" w:rsidRPr="00AE278D" w:rsidRDefault="00C21FD4" w:rsidP="00AD0CFC">
      <w:pPr>
        <w:tabs>
          <w:tab w:val="left" w:pos="0"/>
          <w:tab w:val="right" w:pos="9072"/>
        </w:tabs>
        <w:spacing w:after="120"/>
        <w:rPr>
          <w:u w:val="thick"/>
        </w:rPr>
      </w:pPr>
      <w:r w:rsidRPr="00AE278D">
        <w:rPr>
          <w:u w:val="thick"/>
        </w:rPr>
        <w:t>__________________________________________________________________________________</w:t>
      </w:r>
    </w:p>
    <w:p w:rsidR="00DB2ACB" w:rsidRDefault="00DB2ACB" w:rsidP="00AD0CFC">
      <w:pPr>
        <w:spacing w:after="120"/>
      </w:pPr>
      <w:r>
        <w:t>Quotation</w:t>
      </w:r>
      <w:r w:rsidR="00261A5B">
        <w:t>s sought in relation to: _______________________________________________________</w:t>
      </w:r>
    </w:p>
    <w:p w:rsidR="00261A5B" w:rsidRDefault="00261A5B" w:rsidP="00AD0CFC">
      <w:pPr>
        <w:spacing w:after="120"/>
      </w:pPr>
      <w:r>
        <w:t>__________________________________________________________________________________</w:t>
      </w:r>
    </w:p>
    <w:p w:rsidR="00DB2ACB" w:rsidRDefault="00DB2ACB" w:rsidP="00AD0CFC">
      <w:pPr>
        <w:spacing w:after="120"/>
      </w:pPr>
      <w:r>
        <w:t>Number of quotes received: ___________________________________________________________</w:t>
      </w:r>
    </w:p>
    <w:p w:rsidR="00AC68FD" w:rsidRPr="00F857C1" w:rsidRDefault="00AC68FD" w:rsidP="00AD0CFC">
      <w:pPr>
        <w:spacing w:after="120"/>
        <w:rPr>
          <w:b/>
        </w:rPr>
      </w:pPr>
      <w:r w:rsidRPr="00F857C1">
        <w:rPr>
          <w:b/>
        </w:rPr>
        <w:t xml:space="preserve">If 3 quotations have not been obtained </w:t>
      </w:r>
      <w:r w:rsidR="00C21FD4" w:rsidRPr="00F857C1">
        <w:rPr>
          <w:b/>
        </w:rPr>
        <w:t>which category of exemption applies?</w:t>
      </w:r>
    </w:p>
    <w:p w:rsidR="00C21FD4" w:rsidRPr="00417E2E" w:rsidRDefault="00C21FD4" w:rsidP="00AD0CFC">
      <w:pPr>
        <w:spacing w:after="120"/>
        <w:rPr>
          <w:b/>
        </w:rPr>
      </w:pPr>
      <w:r w:rsidRPr="00417E2E">
        <w:rPr>
          <w:b/>
        </w:rPr>
        <w:t>Please tick</w:t>
      </w:r>
      <w:r w:rsidR="00417E2E">
        <w:rPr>
          <w:b/>
        </w:rPr>
        <w:t xml:space="preserve"> </w:t>
      </w:r>
      <w:r w:rsidR="004245D1">
        <w:rPr>
          <w:b/>
        </w:rPr>
        <w:t>and complete details</w:t>
      </w:r>
    </w:p>
    <w:p w:rsidR="00C21FD4" w:rsidRDefault="00AD0CFC" w:rsidP="00DB2ACB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A</w:t>
      </w:r>
      <w:r w:rsidR="00DB2ACB">
        <w:t xml:space="preserve"> Minister or Department exemption has been obtained.</w:t>
      </w:r>
    </w:p>
    <w:p w:rsidR="00DB2ACB" w:rsidRDefault="00DB2ACB" w:rsidP="00DB2ACB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No other supplier of this good or service is available.</w:t>
      </w:r>
    </w:p>
    <w:p w:rsidR="00261A5B" w:rsidRDefault="00DB2ACB" w:rsidP="00DB2ACB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The supplier of this good or service has declined to provide a quote.</w:t>
      </w:r>
    </w:p>
    <w:p w:rsidR="00DB2ACB" w:rsidRDefault="00DB2ACB" w:rsidP="00AE278D">
      <w:pPr>
        <w:spacing w:after="120"/>
        <w:ind w:left="425"/>
      </w:pPr>
      <w:r>
        <w:t xml:space="preserve">List the name/s of the supplier/s </w:t>
      </w:r>
      <w:r w:rsidR="00261A5B">
        <w:t>that</w:t>
      </w:r>
      <w:r>
        <w:t xml:space="preserve"> declined and reason (if given)</w:t>
      </w:r>
      <w:r w:rsidR="00261A5B">
        <w:t xml:space="preserve">: </w:t>
      </w:r>
      <w:r>
        <w:t xml:space="preserve">______________________ </w:t>
      </w:r>
    </w:p>
    <w:p w:rsidR="00261A5B" w:rsidRDefault="00261A5B" w:rsidP="00AE278D">
      <w:pPr>
        <w:pStyle w:val="ListParagraph"/>
        <w:spacing w:after="120"/>
        <w:ind w:left="425"/>
        <w:contextualSpacing w:val="0"/>
      </w:pPr>
      <w:r>
        <w:t>______________________________________________________________________________</w:t>
      </w:r>
    </w:p>
    <w:p w:rsidR="00DB2ACB" w:rsidRDefault="00261A5B" w:rsidP="00D0256C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For consistency</w:t>
      </w:r>
      <w:r w:rsidR="00EF01B8">
        <w:t>/familiarity</w:t>
      </w:r>
      <w:r>
        <w:t xml:space="preserve"> (i.e. the good or service </w:t>
      </w:r>
      <w:r w:rsidR="00C12F67">
        <w:t>is</w:t>
      </w:r>
      <w:r>
        <w:t xml:space="preserve"> the same as previously purchased</w:t>
      </w:r>
      <w:r w:rsidR="00EF01B8">
        <w:t>/council staff are already trained to use a particular equipment/product</w:t>
      </w:r>
      <w:r>
        <w:t>).</w:t>
      </w:r>
    </w:p>
    <w:p w:rsidR="00261A5B" w:rsidRDefault="00F857C1" w:rsidP="00B73BD8">
      <w:pPr>
        <w:pStyle w:val="ListParagraph"/>
        <w:spacing w:after="120"/>
        <w:ind w:left="425"/>
        <w:contextualSpacing w:val="0"/>
      </w:pPr>
      <w:r>
        <w:t xml:space="preserve">Details: </w:t>
      </w:r>
      <w:r w:rsidR="00EF01B8">
        <w:t>___</w:t>
      </w:r>
      <w:r w:rsidR="00261A5B">
        <w:t>__________________________________</w:t>
      </w:r>
      <w:r w:rsidR="00EF01B8">
        <w:t>__________________________________</w:t>
      </w:r>
    </w:p>
    <w:p w:rsidR="00EF01B8" w:rsidRDefault="00EF01B8" w:rsidP="00B73BD8">
      <w:pPr>
        <w:pStyle w:val="ListParagraph"/>
        <w:spacing w:after="120"/>
        <w:ind w:left="425"/>
        <w:contextualSpacing w:val="0"/>
      </w:pPr>
      <w:r>
        <w:t>______________________________________________________________________________</w:t>
      </w:r>
    </w:p>
    <w:p w:rsidR="00261A5B" w:rsidRDefault="00EF01B8" w:rsidP="00B73BD8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Where an emergency arises</w:t>
      </w:r>
      <w:r w:rsidR="00B73BD8">
        <w:t>.</w:t>
      </w:r>
    </w:p>
    <w:p w:rsidR="00D0256C" w:rsidRDefault="00D0256C" w:rsidP="00D0256C">
      <w:pPr>
        <w:spacing w:after="120"/>
        <w:ind w:left="425"/>
      </w:pPr>
      <w:r>
        <w:t>Details: _</w:t>
      </w:r>
      <w:r w:rsidR="00EF01B8">
        <w:t>______________________________________________________________________</w:t>
      </w:r>
    </w:p>
    <w:p w:rsidR="00EF01B8" w:rsidRDefault="00EF01B8" w:rsidP="00D0256C">
      <w:pPr>
        <w:spacing w:after="120"/>
        <w:ind w:left="425"/>
      </w:pPr>
      <w:r>
        <w:t>______________________________________________________________________________</w:t>
      </w:r>
    </w:p>
    <w:p w:rsidR="00B73BD8" w:rsidRDefault="00762A43" w:rsidP="00F857C1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T</w:t>
      </w:r>
      <w:r w:rsidR="00F857C1">
        <w:t>ime is of the essence.</w:t>
      </w:r>
    </w:p>
    <w:p w:rsidR="00F857C1" w:rsidRDefault="00F857C1" w:rsidP="00F857C1">
      <w:pPr>
        <w:ind w:left="425"/>
      </w:pPr>
      <w:r>
        <w:t>Details: ____________________________________________________________________</w:t>
      </w:r>
      <w:r w:rsidR="00EF01B8">
        <w:t>___</w:t>
      </w:r>
    </w:p>
    <w:p w:rsidR="00EF01B8" w:rsidRDefault="00EF01B8" w:rsidP="00F857C1">
      <w:pPr>
        <w:ind w:left="425"/>
      </w:pPr>
      <w:r>
        <w:t>______________________________________________________________________________</w:t>
      </w:r>
    </w:p>
    <w:p w:rsidR="00AE278D" w:rsidRDefault="00C12F67" w:rsidP="00AE278D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 xml:space="preserve">Past experience with purchasing this good or service (i.e.  </w:t>
      </w:r>
      <w:proofErr w:type="gramStart"/>
      <w:r w:rsidR="00AE278D">
        <w:t>a</w:t>
      </w:r>
      <w:proofErr w:type="gramEnd"/>
      <w:r w:rsidR="00AE278D">
        <w:t xml:space="preserve"> </w:t>
      </w:r>
      <w:r>
        <w:t>recent price comparison has been done and the price obtained is considered reasonable by comparison).</w:t>
      </w:r>
    </w:p>
    <w:p w:rsidR="00AE278D" w:rsidRDefault="00AE278D" w:rsidP="00AE278D">
      <w:pPr>
        <w:spacing w:after="120"/>
        <w:ind w:left="425"/>
      </w:pPr>
      <w:r>
        <w:t>Details: _______________________________________________________________________</w:t>
      </w:r>
    </w:p>
    <w:p w:rsidR="00AE278D" w:rsidRDefault="00AE278D" w:rsidP="00AE278D">
      <w:pPr>
        <w:pStyle w:val="ListParagraph"/>
        <w:numPr>
          <w:ilvl w:val="0"/>
          <w:numId w:val="1"/>
        </w:numPr>
        <w:spacing w:after="120"/>
        <w:ind w:left="425" w:hanging="357"/>
        <w:contextualSpacing w:val="0"/>
      </w:pPr>
      <w:r>
        <w:t>Other, details: __________________________________________________________________</w:t>
      </w:r>
    </w:p>
    <w:p w:rsidR="00AE278D" w:rsidRDefault="00AE278D" w:rsidP="00AE278D">
      <w:pPr>
        <w:spacing w:after="120"/>
        <w:ind w:left="425"/>
      </w:pPr>
      <w:r>
        <w:t>______________________________________________________________________________</w:t>
      </w:r>
    </w:p>
    <w:p w:rsidR="00AE278D" w:rsidRDefault="00AE278D" w:rsidP="00AE278D">
      <w:pPr>
        <w:pStyle w:val="ListParagraph"/>
        <w:ind w:left="0"/>
      </w:pPr>
    </w:p>
    <w:p w:rsidR="00AD0CFC" w:rsidRDefault="00AD0CFC" w:rsidP="00AD0CFC">
      <w:pPr>
        <w:pStyle w:val="ListParagraph"/>
        <w:spacing w:after="120"/>
        <w:ind w:left="0"/>
        <w:contextualSpacing w:val="0"/>
      </w:pPr>
      <w:r>
        <w:t>Responsible Officer’s Name: __________________________________________________________</w:t>
      </w:r>
    </w:p>
    <w:p w:rsidR="00AD0CFC" w:rsidRDefault="00AD0CFC" w:rsidP="00350FB8">
      <w:pPr>
        <w:pStyle w:val="ListParagraph"/>
        <w:spacing w:after="120"/>
        <w:ind w:left="0"/>
        <w:contextualSpacing w:val="0"/>
      </w:pPr>
      <w:r>
        <w:t>Responsible Officer’s Signature: ____________________________</w:t>
      </w:r>
      <w:r w:rsidR="00350FB8">
        <w:t>_</w:t>
      </w:r>
      <w:r>
        <w:t>____</w:t>
      </w:r>
      <w:r w:rsidR="00350FB8">
        <w:t xml:space="preserve"> Date: ___</w:t>
      </w:r>
      <w:r>
        <w:t>______________</w:t>
      </w:r>
    </w:p>
    <w:p w:rsidR="00AD0CFC" w:rsidRPr="00AE278D" w:rsidRDefault="00AD0CFC" w:rsidP="00AD0CFC">
      <w:pPr>
        <w:tabs>
          <w:tab w:val="left" w:pos="0"/>
          <w:tab w:val="right" w:pos="9072"/>
        </w:tabs>
        <w:rPr>
          <w:u w:val="thick"/>
        </w:rPr>
      </w:pPr>
      <w:r w:rsidRPr="00AE278D">
        <w:rPr>
          <w:u w:val="thick"/>
        </w:rPr>
        <w:t>__________________________________________________________________________________</w:t>
      </w:r>
    </w:p>
    <w:p w:rsidR="00AD0CFC" w:rsidRDefault="00AD0CFC" w:rsidP="00AD0CFC">
      <w:pPr>
        <w:pStyle w:val="ListParagraph"/>
        <w:tabs>
          <w:tab w:val="left" w:pos="2835"/>
        </w:tabs>
        <w:spacing w:after="120"/>
        <w:ind w:left="0"/>
        <w:contextualSpacing w:val="0"/>
      </w:pPr>
      <w:r>
        <w:t>Approved to proceed:</w:t>
      </w:r>
      <w:r>
        <w:tab/>
        <w:t>Granted    /   Not Granted</w:t>
      </w:r>
    </w:p>
    <w:p w:rsidR="00AD0CFC" w:rsidRDefault="00AD0CFC" w:rsidP="00AD0CFC">
      <w:pPr>
        <w:pStyle w:val="ListParagraph"/>
        <w:tabs>
          <w:tab w:val="left" w:pos="2835"/>
        </w:tabs>
        <w:spacing w:after="120"/>
        <w:ind w:left="0"/>
        <w:contextualSpacing w:val="0"/>
      </w:pPr>
      <w:r>
        <w:t>Name of Approving Officer: ___________________________________________________________</w:t>
      </w:r>
    </w:p>
    <w:p w:rsidR="00AD0CFC" w:rsidRDefault="00AD0CFC" w:rsidP="00350FB8">
      <w:pPr>
        <w:pStyle w:val="ListParagraph"/>
        <w:tabs>
          <w:tab w:val="left" w:pos="2835"/>
        </w:tabs>
        <w:spacing w:after="120"/>
        <w:ind w:left="0"/>
        <w:contextualSpacing w:val="0"/>
      </w:pPr>
      <w:r>
        <w:t>Approving Officer’s Signature: ____</w:t>
      </w:r>
      <w:r w:rsidR="00350FB8">
        <w:t xml:space="preserve">_______________________________ </w:t>
      </w:r>
      <w:r>
        <w:t>Date:</w:t>
      </w:r>
      <w:r w:rsidR="00350FB8">
        <w:t xml:space="preserve"> __</w:t>
      </w:r>
      <w:r>
        <w:t>_______________</w:t>
      </w:r>
    </w:p>
    <w:p w:rsidR="00AD0CFC" w:rsidRPr="00417E2E" w:rsidRDefault="00AD0CFC" w:rsidP="00350FB8">
      <w:pPr>
        <w:pStyle w:val="ListParagraph"/>
        <w:tabs>
          <w:tab w:val="left" w:pos="2835"/>
        </w:tabs>
        <w:spacing w:before="180" w:after="0" w:line="240" w:lineRule="auto"/>
        <w:ind w:left="0"/>
        <w:contextualSpacing w:val="0"/>
        <w:rPr>
          <w:sz w:val="18"/>
          <w:szCs w:val="18"/>
        </w:rPr>
      </w:pPr>
      <w:r w:rsidRPr="00417E2E">
        <w:rPr>
          <w:sz w:val="18"/>
          <w:szCs w:val="18"/>
        </w:rPr>
        <w:lastRenderedPageBreak/>
        <w:t xml:space="preserve">NOTE: Council’s procurement preference rules </w:t>
      </w:r>
      <w:r w:rsidR="00417E2E" w:rsidRPr="00417E2E">
        <w:rPr>
          <w:sz w:val="18"/>
          <w:szCs w:val="18"/>
        </w:rPr>
        <w:t>are applicable when deciding the best value purchase.</w:t>
      </w:r>
    </w:p>
    <w:p w:rsidR="00417E2E" w:rsidRPr="00417E2E" w:rsidRDefault="00417E2E" w:rsidP="00417E2E">
      <w:pPr>
        <w:pStyle w:val="ListParagraph"/>
        <w:tabs>
          <w:tab w:val="left" w:pos="2835"/>
        </w:tabs>
        <w:spacing w:before="120" w:after="0" w:line="240" w:lineRule="auto"/>
        <w:ind w:left="0"/>
        <w:contextualSpacing w:val="0"/>
        <w:rPr>
          <w:sz w:val="18"/>
          <w:szCs w:val="18"/>
        </w:rPr>
      </w:pPr>
      <w:r w:rsidRPr="00417E2E">
        <w:rPr>
          <w:sz w:val="18"/>
          <w:szCs w:val="18"/>
        </w:rPr>
        <w:t>Once completed all forms must be</w:t>
      </w:r>
      <w:bookmarkStart w:id="0" w:name="_GoBack"/>
      <w:bookmarkEnd w:id="0"/>
      <w:r w:rsidRPr="00417E2E">
        <w:rPr>
          <w:sz w:val="18"/>
          <w:szCs w:val="18"/>
        </w:rPr>
        <w:t xml:space="preserve"> filed along with all documentation relating to the procurement.</w:t>
      </w:r>
    </w:p>
    <w:sectPr w:rsidR="00417E2E" w:rsidRPr="00417E2E" w:rsidSect="00350FB8">
      <w:foot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A" w:rsidRDefault="00F35DEA" w:rsidP="00F35DEA">
      <w:pPr>
        <w:spacing w:after="0" w:line="240" w:lineRule="auto"/>
      </w:pPr>
      <w:r>
        <w:separator/>
      </w:r>
    </w:p>
  </w:endnote>
  <w:endnote w:type="continuationSeparator" w:id="0">
    <w:p w:rsidR="00F35DEA" w:rsidRDefault="00F35DEA" w:rsidP="00F3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A" w:rsidRDefault="00F35DEA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A" w:rsidRDefault="00F35DEA" w:rsidP="00F35DEA">
      <w:pPr>
        <w:spacing w:after="0" w:line="240" w:lineRule="auto"/>
      </w:pPr>
      <w:r>
        <w:separator/>
      </w:r>
    </w:p>
  </w:footnote>
  <w:footnote w:type="continuationSeparator" w:id="0">
    <w:p w:rsidR="00F35DEA" w:rsidRDefault="00F35DEA" w:rsidP="00F3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0D29"/>
    <w:multiLevelType w:val="hybridMultilevel"/>
    <w:tmpl w:val="17CA16C2"/>
    <w:lvl w:ilvl="0" w:tplc="52887A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D"/>
    <w:rsid w:val="00261A5B"/>
    <w:rsid w:val="00350FB8"/>
    <w:rsid w:val="003C6C81"/>
    <w:rsid w:val="00417E2E"/>
    <w:rsid w:val="004245D1"/>
    <w:rsid w:val="006A1869"/>
    <w:rsid w:val="00762A43"/>
    <w:rsid w:val="008739F0"/>
    <w:rsid w:val="00AC68FD"/>
    <w:rsid w:val="00AD0CFC"/>
    <w:rsid w:val="00AE278D"/>
    <w:rsid w:val="00B73BD8"/>
    <w:rsid w:val="00C12F67"/>
    <w:rsid w:val="00C21FD4"/>
    <w:rsid w:val="00D0256C"/>
    <w:rsid w:val="00DB2ACB"/>
    <w:rsid w:val="00EF01B8"/>
    <w:rsid w:val="00F35DE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EA"/>
  </w:style>
  <w:style w:type="paragraph" w:styleId="Footer">
    <w:name w:val="footer"/>
    <w:basedOn w:val="Normal"/>
    <w:link w:val="FooterChar"/>
    <w:uiPriority w:val="99"/>
    <w:unhideWhenUsed/>
    <w:rsid w:val="00F3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EA"/>
  </w:style>
  <w:style w:type="paragraph" w:styleId="Footer">
    <w:name w:val="footer"/>
    <w:basedOn w:val="Normal"/>
    <w:link w:val="FooterChar"/>
    <w:uiPriority w:val="99"/>
    <w:unhideWhenUsed/>
    <w:rsid w:val="00F3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NATHANAEL- WALTERS</dc:creator>
  <cp:lastModifiedBy>Pauline Corpus</cp:lastModifiedBy>
  <cp:revision>3</cp:revision>
  <dcterms:created xsi:type="dcterms:W3CDTF">2016-02-23T22:58:00Z</dcterms:created>
  <dcterms:modified xsi:type="dcterms:W3CDTF">2016-02-24T03:21:00Z</dcterms:modified>
</cp:coreProperties>
</file>